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99" w:rsidRPr="004F3A99" w:rsidRDefault="004F3A99" w:rsidP="004F3A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8"/>
          <w:szCs w:val="28"/>
          <w14:ligatures w14:val="none"/>
          <w14:cntxtAlts w14:val="0"/>
        </w:rPr>
      </w:pPr>
    </w:p>
    <w:p w:rsidR="004F3A99" w:rsidRPr="004F3A99" w:rsidRDefault="004F3A99" w:rsidP="004F3A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auto"/>
          <w:kern w:val="0"/>
          <w:sz w:val="32"/>
          <w:szCs w:val="32"/>
          <w14:ligatures w14:val="none"/>
          <w14:cntxtAlts w14:val="0"/>
        </w:rPr>
      </w:pPr>
      <w:r w:rsidRPr="004F3A99">
        <w:rPr>
          <w:rFonts w:ascii="Times New Roman" w:hAnsi="Times New Roman"/>
          <w:b/>
          <w:i/>
          <w:kern w:val="0"/>
          <w:sz w:val="32"/>
          <w:szCs w:val="32"/>
          <w14:ligatures w14:val="none"/>
          <w14:cntxtAlts w14:val="0"/>
        </w:rPr>
        <w:t>Уважаемые папы и мамы!</w:t>
      </w:r>
    </w:p>
    <w:p w:rsidR="004F3A99" w:rsidRPr="004F3A99" w:rsidRDefault="004F3A99" w:rsidP="004F3A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</w:p>
    <w:p w:rsidR="004F3A99" w:rsidRPr="004F3A99" w:rsidRDefault="004F3A99" w:rsidP="004F3A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В жизни человек встречается не только с добром, но и со злом, приобретает не только положительный, но и отрицательный жизненный опыт. Добро лечит сердце, зло ранит тело и душу, оставляя рубцы и шрамы на всю оставшуюся жизнь.</w:t>
      </w:r>
    </w:p>
    <w:p w:rsidR="004F3A99" w:rsidRPr="004F3A99" w:rsidRDefault="004F3A99" w:rsidP="004F3A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Запомните эти простые правила в нашей непростой жизни…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Обсудите с подростком вопрос о помощи различных служб в ситуации, сопряженной с риском для жизни.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Проговорите с ним те номера телефонов, которыми он должен воспользоваться в ситуации, связанной с риском для жизни.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Дайте ему ваши рабочие номера телефонов, а также номера телефонов людей, которым вы доверяете.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Каждую трудную ситуацию не оставляйте без внимания, анализируйте вместе с ним.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Обсуждайте с ребенком примеры находчивости и мужества людей, имевших выйти из трудной жизненной ситуации.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lastRenderedPageBreak/>
        <w:t xml:space="preserve">Не </w:t>
      </w:r>
      <w:proofErr w:type="gramStart"/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иронизируйте над ребенком</w:t>
      </w:r>
      <w:proofErr w:type="gramEnd"/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iCs/>
          <w:kern w:val="0"/>
          <w:sz w:val="28"/>
          <w:szCs w:val="28"/>
          <w14:ligatures w14:val="none"/>
          <w14:cntxtAlts w14:val="0"/>
        </w:rPr>
        <w:t xml:space="preserve">Если </w:t>
      </w: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проблемы связаны только с тем, что ваш ребенок слаб физически, запишите его в секцию какой-либо борьбы или другую, связанную со спортом, и интересуйтесь его успехами.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Ели кто-либо из числа ваших знакомых и друзей вызывает у вас опасения в отношении вашего ребенка, проверьте свои сомнения и  не общайтесь больше с этим человеком.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Постарайтесь сделать так, чтобы ребенок с раннего детства проявлял</w:t>
      </w:r>
      <w:r w:rsidRPr="004F3A99">
        <w:rPr>
          <w:rFonts w:ascii="Times New Roman" w:hAnsi="Times New Roman"/>
          <w:i/>
          <w:iCs/>
          <w:kern w:val="0"/>
          <w:sz w:val="28"/>
          <w:szCs w:val="28"/>
          <w14:ligatures w14:val="none"/>
          <w14:cntxtAlts w14:val="0"/>
        </w:rPr>
        <w:t xml:space="preserve"> </w:t>
      </w: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ответственность за свои поступки и за принятие решений.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Учите ребенка предвидеть последствия своих поступков, сформируй</w:t>
      </w: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softHyphen/>
        <w:t xml:space="preserve">те у него потребность ставить вопрос: «Что будет, если?..» 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Если ваш ребенок подвергся сексуальному насилию, не ведите </w:t>
      </w: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lastRenderedPageBreak/>
        <w:t>себя так, как будто он совершил нечто ужасное, после чего его жизнь невозможна.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Не обсуждайте при ребенке то, что произошло, тем более с посторонними и чужими людьми.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Не формируйте у своего ребенка комплекс вины за случившееся с ним.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Не позволяйте другим людям выражать вашему ребенку сочувствие  и жалость. Это формирует принятие им установки, что он не такой, как все.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Если в этом есть необходимость, пройдите вместе с ним курс психологической реабилитации.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Постарайтесь переключить внимание ребенка с пережитой им ситуации на новые занятия или увлечения.</w:t>
      </w:r>
    </w:p>
    <w:p w:rsidR="004F3A99" w:rsidRPr="004F3A99" w:rsidRDefault="004F3A99" w:rsidP="004F3A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Ни в коем случае не оставляйте нерешенными проблемы, касающиеся сохранения физического и психического здоровья вашего.</w:t>
      </w:r>
    </w:p>
    <w:p w:rsidR="004F3A99" w:rsidRPr="004F3A99" w:rsidRDefault="004F3A99" w:rsidP="00AE42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sectPr w:rsidR="004F3A99" w:rsidRPr="004F3A99" w:rsidSect="007221BA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  <w:r w:rsidRPr="004F3A99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Не идите на компромиссы со своей совестью, даже если это ваш  ребенок. Спустя годы компромисс может обернуться против вас.</w:t>
      </w:r>
    </w:p>
    <w:p w:rsidR="004F3A99" w:rsidRPr="004F3A99" w:rsidRDefault="004F3A99" w:rsidP="00AE42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0"/>
          <w:sz w:val="28"/>
          <w:szCs w:val="28"/>
          <w14:ligatures w14:val="none"/>
          <w14:cntxtAlts w14:val="0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kern w:val="0"/>
          <w:sz w:val="28"/>
          <w:szCs w:val="28"/>
          <w14:ligatures w14:val="none"/>
          <w14:cntxtAlts w14:val="0"/>
        </w:rPr>
        <w:lastRenderedPageBreak/>
        <w:br w:type="textWrapping" w:clear="all"/>
      </w:r>
    </w:p>
    <w:p w:rsidR="004F3A99" w:rsidRPr="004F3A99" w:rsidRDefault="004F3A99" w:rsidP="004F3A99">
      <w:pPr>
        <w:shd w:val="clear" w:color="auto" w:fill="FFFFFF"/>
        <w:autoSpaceDE w:val="0"/>
        <w:autoSpaceDN w:val="0"/>
        <w:adjustRightInd w:val="0"/>
        <w:spacing w:after="0" w:line="240" w:lineRule="auto"/>
        <w:ind w:right="-112"/>
        <w:rPr>
          <w:rFonts w:ascii="Times New Roman" w:hAnsi="Times New Roman"/>
          <w:b/>
          <w:bCs/>
          <w:i/>
          <w:iCs/>
          <w:kern w:val="0"/>
          <w:sz w:val="28"/>
          <w:szCs w:val="28"/>
          <w14:ligatures w14:val="none"/>
          <w14:cntxtAlts w14:val="0"/>
        </w:rPr>
      </w:pPr>
    </w:p>
    <w:p w:rsidR="007B2637" w:rsidRDefault="004F3A99" w:rsidP="004F3A9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95C6F9" wp14:editId="6FFF2747">
                <wp:simplePos x="0" y="0"/>
                <wp:positionH relativeFrom="column">
                  <wp:posOffset>3261360</wp:posOffset>
                </wp:positionH>
                <wp:positionV relativeFrom="paragraph">
                  <wp:posOffset>5911215</wp:posOffset>
                </wp:positionV>
                <wp:extent cx="3086100" cy="49212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3A99" w:rsidRDefault="004F3A99" w:rsidP="004F3A9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8pt;margin-top:465.45pt;width:243pt;height:38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C1CwMAALY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4F3A99" w:rsidRDefault="004F3A99" w:rsidP="004F3A99"/>
                  </w:txbxContent>
                </v:textbox>
              </v:shape>
            </w:pict>
          </mc:Fallback>
        </mc:AlternateContent>
      </w:r>
    </w:p>
    <w:sectPr w:rsidR="007B2637" w:rsidSect="004F3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69AE"/>
    <w:multiLevelType w:val="hybridMultilevel"/>
    <w:tmpl w:val="27508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2F"/>
    <w:rsid w:val="004F3A99"/>
    <w:rsid w:val="007B2637"/>
    <w:rsid w:val="00847A2F"/>
    <w:rsid w:val="00A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99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99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99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99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2021-03-17T17:47:00Z</dcterms:created>
  <dcterms:modified xsi:type="dcterms:W3CDTF">2021-03-17T18:06:00Z</dcterms:modified>
</cp:coreProperties>
</file>